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2F26" w:rsidRPr="006347E8" w:rsidRDefault="001E2F26" w:rsidP="001E2F2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6347E8">
        <w:rPr>
          <w:rFonts w:ascii="Times New Roman" w:hAnsi="Times New Roman" w:cs="Times New Roman"/>
          <w:sz w:val="20"/>
          <w:szCs w:val="20"/>
        </w:rPr>
        <w:t>Department of Mathematics and Statistics KFUPM</w:t>
      </w:r>
    </w:p>
    <w:p w:rsidR="001E2F26" w:rsidRPr="006347E8" w:rsidRDefault="001E2F26" w:rsidP="00DF2BDA">
      <w:pPr>
        <w:autoSpaceDE w:val="0"/>
        <w:autoSpaceDN w:val="0"/>
        <w:adjustRightInd w:val="0"/>
        <w:spacing w:after="0" w:line="240" w:lineRule="auto"/>
        <w:ind w:left="3600" w:firstLine="720"/>
        <w:rPr>
          <w:rFonts w:ascii="Times New Roman" w:hAnsi="Times New Roman" w:cs="Times New Roman"/>
          <w:sz w:val="20"/>
          <w:szCs w:val="20"/>
        </w:rPr>
      </w:pPr>
      <w:r w:rsidRPr="006347E8">
        <w:rPr>
          <w:rFonts w:ascii="Times New Roman" w:hAnsi="Times New Roman" w:cs="Times New Roman"/>
          <w:sz w:val="20"/>
          <w:szCs w:val="20"/>
        </w:rPr>
        <w:t xml:space="preserve">STAT 319 Quiz </w:t>
      </w:r>
      <w:r w:rsidR="00DF2BDA">
        <w:rPr>
          <w:rFonts w:ascii="Times New Roman" w:hAnsi="Times New Roman" w:cs="Times New Roman"/>
          <w:sz w:val="20"/>
          <w:szCs w:val="20"/>
        </w:rPr>
        <w:t>3</w:t>
      </w:r>
      <w:r w:rsidRPr="006347E8">
        <w:rPr>
          <w:rFonts w:ascii="Times New Roman" w:hAnsi="Times New Roman" w:cs="Times New Roman"/>
          <w:sz w:val="20"/>
          <w:szCs w:val="20"/>
        </w:rPr>
        <w:t xml:space="preserve">                                              Time: </w:t>
      </w:r>
      <w:r>
        <w:rPr>
          <w:rFonts w:ascii="Times New Roman" w:hAnsi="Times New Roman" w:cs="Times New Roman"/>
          <w:sz w:val="20"/>
          <w:szCs w:val="20"/>
        </w:rPr>
        <w:t>4</w:t>
      </w:r>
      <w:r w:rsidRPr="006347E8">
        <w:rPr>
          <w:rFonts w:ascii="Times New Roman" w:hAnsi="Times New Roman" w:cs="Times New Roman"/>
          <w:sz w:val="20"/>
          <w:szCs w:val="20"/>
        </w:rPr>
        <w:t>0 min</w:t>
      </w:r>
    </w:p>
    <w:p w:rsidR="001E2F26" w:rsidRPr="006347E8" w:rsidRDefault="001E2F26" w:rsidP="001E2F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E2F26" w:rsidRPr="006347E8" w:rsidRDefault="001E2F26" w:rsidP="001E2F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347E8">
        <w:rPr>
          <w:rFonts w:ascii="Times New Roman" w:hAnsi="Times New Roman" w:cs="Times New Roman"/>
          <w:sz w:val="20"/>
          <w:szCs w:val="20"/>
        </w:rPr>
        <w:t>Name:  --</w:t>
      </w:r>
      <w:r w:rsidRPr="006347E8">
        <w:rPr>
          <w:sz w:val="20"/>
          <w:szCs w:val="20"/>
        </w:rPr>
        <w:t>--------------------------</w:t>
      </w:r>
      <w:r w:rsidRPr="006347E8">
        <w:rPr>
          <w:rFonts w:ascii="Times New Roman" w:hAnsi="Times New Roman" w:cs="Times New Roman"/>
          <w:sz w:val="20"/>
          <w:szCs w:val="20"/>
        </w:rPr>
        <w:t xml:space="preserve">   ID: ---------------------</w:t>
      </w:r>
      <w:r w:rsidRPr="006347E8">
        <w:rPr>
          <w:sz w:val="20"/>
          <w:szCs w:val="20"/>
        </w:rPr>
        <w:t>----------</w:t>
      </w:r>
      <w:r w:rsidRPr="006347E8">
        <w:rPr>
          <w:rFonts w:ascii="Times New Roman" w:hAnsi="Times New Roman" w:cs="Times New Roman"/>
          <w:sz w:val="20"/>
          <w:szCs w:val="20"/>
        </w:rPr>
        <w:t xml:space="preserve">    </w:t>
      </w:r>
      <w:r w:rsidRPr="006347E8">
        <w:rPr>
          <w:sz w:val="20"/>
          <w:szCs w:val="20"/>
        </w:rPr>
        <w:t>Section-----------------------</w:t>
      </w:r>
      <w:r w:rsidRPr="006347E8">
        <w:rPr>
          <w:rFonts w:ascii="Times New Roman" w:hAnsi="Times New Roman" w:cs="Times New Roman"/>
          <w:sz w:val="20"/>
          <w:szCs w:val="20"/>
        </w:rPr>
        <w:t xml:space="preserve">       </w:t>
      </w:r>
    </w:p>
    <w:p w:rsidR="00E40880" w:rsidRPr="00D21B49" w:rsidRDefault="00B80DA7" w:rsidP="00B80DA7">
      <w:pPr>
        <w:spacing w:after="0" w:line="240" w:lineRule="auto"/>
        <w:ind w:left="360"/>
        <w:jc w:val="both"/>
      </w:pPr>
      <w:r>
        <w:t xml:space="preserve">Q1. </w:t>
      </w:r>
      <w:r w:rsidR="00E40880" w:rsidRPr="00D21B49">
        <w:t>The probability distribution for the number of defective items in a random sample is as follows:</w:t>
      </w:r>
    </w:p>
    <w:tbl>
      <w:tblPr>
        <w:tblW w:w="0" w:type="auto"/>
        <w:jc w:val="center"/>
        <w:tblBorders>
          <w:top w:val="single" w:sz="4" w:space="0" w:color="auto"/>
          <w:bottom w:val="single" w:sz="4" w:space="0" w:color="auto"/>
          <w:insideV w:val="single" w:sz="4" w:space="0" w:color="auto"/>
        </w:tblBorders>
        <w:tblLook w:val="01E0"/>
      </w:tblPr>
      <w:tblGrid>
        <w:gridCol w:w="2013"/>
      </w:tblGrid>
      <w:tr w:rsidR="00E40880" w:rsidRPr="00D21B49" w:rsidTr="001F54EB">
        <w:trPr>
          <w:trHeight w:val="467"/>
          <w:jc w:val="center"/>
        </w:trPr>
        <w:tc>
          <w:tcPr>
            <w:tcW w:w="2013" w:type="dxa"/>
            <w:tcBorders>
              <w:top w:val="single" w:sz="4" w:space="0" w:color="auto"/>
              <w:bottom w:val="single" w:sz="4" w:space="0" w:color="auto"/>
            </w:tcBorders>
          </w:tcPr>
          <w:p w:rsidR="00E40880" w:rsidRPr="00D21B49" w:rsidRDefault="00E40880" w:rsidP="00EE004B">
            <w:pPr>
              <w:spacing w:line="240" w:lineRule="auto"/>
              <w:jc w:val="center"/>
            </w:pPr>
            <w:r w:rsidRPr="00D21B49">
              <w:t>x                 p(x)</w:t>
            </w:r>
          </w:p>
        </w:tc>
      </w:tr>
      <w:tr w:rsidR="00E40880" w:rsidRPr="00D21B49" w:rsidTr="001F54EB">
        <w:trPr>
          <w:trHeight w:val="530"/>
          <w:jc w:val="center"/>
        </w:trPr>
        <w:tc>
          <w:tcPr>
            <w:tcW w:w="2013" w:type="dxa"/>
            <w:tcBorders>
              <w:top w:val="single" w:sz="4" w:space="0" w:color="auto"/>
            </w:tcBorders>
            <w:vAlign w:val="bottom"/>
          </w:tcPr>
          <w:p w:rsidR="00E40880" w:rsidRPr="00D21B49" w:rsidRDefault="00E40880" w:rsidP="00EE004B">
            <w:pPr>
              <w:spacing w:line="240" w:lineRule="auto"/>
              <w:jc w:val="center"/>
            </w:pPr>
            <w:r w:rsidRPr="00D21B49">
              <w:t>0                  .35</w:t>
            </w:r>
          </w:p>
        </w:tc>
      </w:tr>
      <w:tr w:rsidR="00E40880" w:rsidRPr="00D21B49" w:rsidTr="001F54EB">
        <w:trPr>
          <w:jc w:val="center"/>
        </w:trPr>
        <w:tc>
          <w:tcPr>
            <w:tcW w:w="2013" w:type="dxa"/>
            <w:vAlign w:val="center"/>
          </w:tcPr>
          <w:p w:rsidR="00E40880" w:rsidRPr="00D21B49" w:rsidRDefault="00E40880" w:rsidP="00EE004B">
            <w:pPr>
              <w:spacing w:line="240" w:lineRule="auto"/>
              <w:jc w:val="center"/>
            </w:pPr>
            <w:r w:rsidRPr="00D21B49">
              <w:t>1                  .39</w:t>
            </w:r>
          </w:p>
        </w:tc>
      </w:tr>
      <w:tr w:rsidR="00E40880" w:rsidRPr="00D21B49" w:rsidTr="001F54EB">
        <w:trPr>
          <w:jc w:val="center"/>
        </w:trPr>
        <w:tc>
          <w:tcPr>
            <w:tcW w:w="2013" w:type="dxa"/>
            <w:vAlign w:val="center"/>
          </w:tcPr>
          <w:p w:rsidR="00E40880" w:rsidRPr="00D21B49" w:rsidRDefault="00E40880" w:rsidP="00EE004B">
            <w:pPr>
              <w:spacing w:line="240" w:lineRule="auto"/>
              <w:jc w:val="center"/>
            </w:pPr>
            <w:r w:rsidRPr="00D21B49">
              <w:t>2                  .19</w:t>
            </w:r>
          </w:p>
        </w:tc>
      </w:tr>
      <w:tr w:rsidR="00E40880" w:rsidRPr="00D21B49" w:rsidTr="001F54EB">
        <w:trPr>
          <w:jc w:val="center"/>
        </w:trPr>
        <w:tc>
          <w:tcPr>
            <w:tcW w:w="2013" w:type="dxa"/>
            <w:vAlign w:val="center"/>
          </w:tcPr>
          <w:p w:rsidR="00E40880" w:rsidRPr="00D21B49" w:rsidRDefault="00E40880" w:rsidP="00EE004B">
            <w:pPr>
              <w:spacing w:line="240" w:lineRule="auto"/>
              <w:jc w:val="center"/>
            </w:pPr>
            <w:r w:rsidRPr="00D21B49">
              <w:t>3                  .06</w:t>
            </w:r>
          </w:p>
        </w:tc>
      </w:tr>
      <w:tr w:rsidR="00E40880" w:rsidRPr="00D21B49" w:rsidTr="001F54EB">
        <w:trPr>
          <w:trHeight w:val="513"/>
          <w:jc w:val="center"/>
        </w:trPr>
        <w:tc>
          <w:tcPr>
            <w:tcW w:w="2013" w:type="dxa"/>
          </w:tcPr>
          <w:p w:rsidR="00E40880" w:rsidRPr="00D21B49" w:rsidRDefault="00E40880" w:rsidP="00EE004B">
            <w:pPr>
              <w:spacing w:line="240" w:lineRule="auto"/>
              <w:jc w:val="center"/>
            </w:pPr>
            <w:r w:rsidRPr="00D21B49">
              <w:t>4                  .01</w:t>
            </w:r>
          </w:p>
        </w:tc>
      </w:tr>
    </w:tbl>
    <w:p w:rsidR="00E40880" w:rsidRPr="00D21B49" w:rsidRDefault="00E40880" w:rsidP="00E40880">
      <w:pPr>
        <w:numPr>
          <w:ilvl w:val="0"/>
          <w:numId w:val="2"/>
        </w:numPr>
        <w:spacing w:after="0" w:line="240" w:lineRule="auto"/>
      </w:pPr>
      <w:r w:rsidRPr="00D21B49">
        <w:t xml:space="preserve">What is the </w:t>
      </w:r>
      <w:r w:rsidRPr="00D21B49">
        <w:rPr>
          <w:b/>
          <w:bCs/>
        </w:rPr>
        <w:t>probability</w:t>
      </w:r>
      <w:r w:rsidRPr="00D21B49">
        <w:t xml:space="preserve"> that the number of defectives is </w:t>
      </w:r>
      <w:r w:rsidRPr="00D21B49">
        <w:rPr>
          <w:b/>
          <w:bCs/>
        </w:rPr>
        <w:t>at least</w:t>
      </w:r>
      <w:r w:rsidRPr="00D21B49">
        <w:t xml:space="preserve"> 3?</w:t>
      </w:r>
    </w:p>
    <w:p w:rsidR="00E40880" w:rsidRPr="00D21B49" w:rsidRDefault="00E40880" w:rsidP="00E40880">
      <w:pPr>
        <w:numPr>
          <w:ilvl w:val="0"/>
          <w:numId w:val="2"/>
        </w:numPr>
        <w:spacing w:after="0" w:line="240" w:lineRule="auto"/>
      </w:pPr>
      <w:r w:rsidRPr="00D21B49">
        <w:t xml:space="preserve">Calculate the </w:t>
      </w:r>
      <w:r w:rsidRPr="00D21B49">
        <w:rPr>
          <w:b/>
          <w:bCs/>
        </w:rPr>
        <w:t>expected value</w:t>
      </w:r>
      <w:r w:rsidRPr="00D21B49">
        <w:t xml:space="preserve">, </w:t>
      </w:r>
      <w:r w:rsidRPr="00D21B49">
        <w:rPr>
          <w:b/>
          <w:bCs/>
        </w:rPr>
        <w:t>variance</w:t>
      </w:r>
      <w:r w:rsidRPr="00D21B49">
        <w:t xml:space="preserve">, and </w:t>
      </w:r>
      <w:r w:rsidRPr="00D21B49">
        <w:rPr>
          <w:b/>
          <w:bCs/>
        </w:rPr>
        <w:t>standard deviation</w:t>
      </w:r>
      <w:r w:rsidRPr="00D21B49">
        <w:t xml:space="preserve"> for X.</w:t>
      </w:r>
    </w:p>
    <w:p w:rsidR="00B80DA7" w:rsidRDefault="00B80DA7" w:rsidP="00B80DA7">
      <w:pPr>
        <w:autoSpaceDE w:val="0"/>
        <w:autoSpaceDN w:val="0"/>
        <w:adjustRightInd w:val="0"/>
        <w:spacing w:after="0" w:line="240" w:lineRule="auto"/>
      </w:pPr>
    </w:p>
    <w:p w:rsidR="00EE004B" w:rsidRDefault="00EE004B" w:rsidP="00B80DA7">
      <w:pPr>
        <w:autoSpaceDE w:val="0"/>
        <w:autoSpaceDN w:val="0"/>
        <w:adjustRightInd w:val="0"/>
        <w:spacing w:after="0" w:line="240" w:lineRule="auto"/>
        <w:ind w:left="360"/>
      </w:pPr>
    </w:p>
    <w:p w:rsidR="00EE004B" w:rsidRDefault="00EE004B" w:rsidP="00B80DA7">
      <w:pPr>
        <w:autoSpaceDE w:val="0"/>
        <w:autoSpaceDN w:val="0"/>
        <w:adjustRightInd w:val="0"/>
        <w:spacing w:after="0" w:line="240" w:lineRule="auto"/>
        <w:ind w:left="360"/>
      </w:pPr>
    </w:p>
    <w:p w:rsidR="00EE004B" w:rsidRDefault="00EE004B" w:rsidP="00B80DA7">
      <w:pPr>
        <w:autoSpaceDE w:val="0"/>
        <w:autoSpaceDN w:val="0"/>
        <w:adjustRightInd w:val="0"/>
        <w:spacing w:after="0" w:line="240" w:lineRule="auto"/>
        <w:ind w:left="360"/>
      </w:pPr>
    </w:p>
    <w:p w:rsidR="00EE004B" w:rsidRDefault="00EE004B" w:rsidP="00B80DA7">
      <w:pPr>
        <w:autoSpaceDE w:val="0"/>
        <w:autoSpaceDN w:val="0"/>
        <w:adjustRightInd w:val="0"/>
        <w:spacing w:after="0" w:line="240" w:lineRule="auto"/>
        <w:ind w:left="360"/>
      </w:pPr>
    </w:p>
    <w:p w:rsidR="00EE004B" w:rsidRDefault="00EE004B" w:rsidP="00B80DA7">
      <w:pPr>
        <w:autoSpaceDE w:val="0"/>
        <w:autoSpaceDN w:val="0"/>
        <w:adjustRightInd w:val="0"/>
        <w:spacing w:after="0" w:line="240" w:lineRule="auto"/>
        <w:ind w:left="360"/>
      </w:pPr>
    </w:p>
    <w:p w:rsidR="00EE004B" w:rsidRDefault="00EE004B" w:rsidP="00B80DA7">
      <w:pPr>
        <w:autoSpaceDE w:val="0"/>
        <w:autoSpaceDN w:val="0"/>
        <w:adjustRightInd w:val="0"/>
        <w:spacing w:after="0" w:line="240" w:lineRule="auto"/>
        <w:ind w:left="360"/>
      </w:pPr>
    </w:p>
    <w:p w:rsidR="00EE004B" w:rsidRDefault="00EE004B" w:rsidP="00B80DA7">
      <w:pPr>
        <w:autoSpaceDE w:val="0"/>
        <w:autoSpaceDN w:val="0"/>
        <w:adjustRightInd w:val="0"/>
        <w:spacing w:after="0" w:line="240" w:lineRule="auto"/>
        <w:ind w:left="360"/>
      </w:pPr>
    </w:p>
    <w:p w:rsidR="00EE004B" w:rsidRDefault="00EE004B" w:rsidP="00B80DA7">
      <w:pPr>
        <w:autoSpaceDE w:val="0"/>
        <w:autoSpaceDN w:val="0"/>
        <w:adjustRightInd w:val="0"/>
        <w:spacing w:after="0" w:line="240" w:lineRule="auto"/>
        <w:ind w:left="360"/>
      </w:pPr>
    </w:p>
    <w:p w:rsidR="00EE004B" w:rsidRDefault="00EE004B" w:rsidP="00B80DA7">
      <w:pPr>
        <w:autoSpaceDE w:val="0"/>
        <w:autoSpaceDN w:val="0"/>
        <w:adjustRightInd w:val="0"/>
        <w:spacing w:after="0" w:line="240" w:lineRule="auto"/>
        <w:ind w:left="360"/>
      </w:pPr>
    </w:p>
    <w:p w:rsidR="00EE004B" w:rsidRDefault="00EE004B" w:rsidP="00B80DA7">
      <w:pPr>
        <w:autoSpaceDE w:val="0"/>
        <w:autoSpaceDN w:val="0"/>
        <w:adjustRightInd w:val="0"/>
        <w:spacing w:after="0" w:line="240" w:lineRule="auto"/>
        <w:ind w:left="360"/>
      </w:pPr>
    </w:p>
    <w:p w:rsidR="00EE004B" w:rsidRDefault="00EE004B" w:rsidP="00B80DA7">
      <w:pPr>
        <w:autoSpaceDE w:val="0"/>
        <w:autoSpaceDN w:val="0"/>
        <w:adjustRightInd w:val="0"/>
        <w:spacing w:after="0" w:line="240" w:lineRule="auto"/>
        <w:ind w:left="360"/>
      </w:pPr>
    </w:p>
    <w:p w:rsidR="00EE004B" w:rsidRDefault="00EE004B" w:rsidP="00B80DA7">
      <w:pPr>
        <w:autoSpaceDE w:val="0"/>
        <w:autoSpaceDN w:val="0"/>
        <w:adjustRightInd w:val="0"/>
        <w:spacing w:after="0" w:line="240" w:lineRule="auto"/>
        <w:ind w:left="360"/>
      </w:pPr>
    </w:p>
    <w:p w:rsidR="00B80DA7" w:rsidRDefault="00B80DA7" w:rsidP="00B80DA7">
      <w:pPr>
        <w:autoSpaceDE w:val="0"/>
        <w:autoSpaceDN w:val="0"/>
        <w:adjustRightInd w:val="0"/>
        <w:spacing w:after="0" w:line="240" w:lineRule="auto"/>
        <w:ind w:left="360"/>
        <w:rPr>
          <w:rFonts w:ascii="TimesNewRoman" w:hAnsi="TimesNewRoman" w:cs="TimesNewRoman"/>
        </w:rPr>
      </w:pPr>
      <w:r>
        <w:t xml:space="preserve">Q2. </w:t>
      </w:r>
      <w:r w:rsidRPr="00D21B49">
        <w:t xml:space="preserve">A shipment contains 100 printed circuit boards. A sample of 10 boards will be tested. If </w:t>
      </w:r>
      <w:r w:rsidRPr="00D21B49">
        <w:rPr>
          <w:i/>
          <w:iCs/>
        </w:rPr>
        <w:t>2 or fewer</w:t>
      </w:r>
      <w:r w:rsidRPr="00D21B49">
        <w:t xml:space="preserve"> defectives are found, the shipment will be </w:t>
      </w:r>
      <w:r w:rsidRPr="00D21B49">
        <w:rPr>
          <w:b/>
          <w:bCs/>
        </w:rPr>
        <w:t>accepted</w:t>
      </w:r>
      <w:r w:rsidRPr="00D21B49">
        <w:t xml:space="preserve">. Assuming that 10% of the boards in the shipment are defective, find the probability it will be </w:t>
      </w:r>
      <w:r w:rsidRPr="00D21B49">
        <w:rPr>
          <w:b/>
          <w:bCs/>
        </w:rPr>
        <w:t>accepted</w:t>
      </w:r>
      <w:r w:rsidRPr="00D21B49">
        <w:t>.</w:t>
      </w:r>
    </w:p>
    <w:p w:rsidR="00B80DA7" w:rsidRDefault="00B80DA7" w:rsidP="00B80DA7">
      <w:pPr>
        <w:spacing w:after="0" w:line="240" w:lineRule="auto"/>
        <w:ind w:left="360"/>
        <w:jc w:val="both"/>
      </w:pPr>
    </w:p>
    <w:p w:rsidR="00EE004B" w:rsidRDefault="00EE004B" w:rsidP="00B80DA7">
      <w:pPr>
        <w:spacing w:after="0" w:line="240" w:lineRule="auto"/>
        <w:ind w:left="360"/>
        <w:jc w:val="both"/>
      </w:pPr>
    </w:p>
    <w:p w:rsidR="00EE004B" w:rsidRDefault="00EE004B" w:rsidP="00B80DA7">
      <w:pPr>
        <w:spacing w:after="0" w:line="240" w:lineRule="auto"/>
        <w:ind w:left="360"/>
        <w:jc w:val="both"/>
      </w:pPr>
    </w:p>
    <w:p w:rsidR="00EE004B" w:rsidRDefault="00EE004B" w:rsidP="00B80DA7">
      <w:pPr>
        <w:spacing w:after="0" w:line="240" w:lineRule="auto"/>
        <w:ind w:left="360"/>
        <w:jc w:val="both"/>
      </w:pPr>
    </w:p>
    <w:p w:rsidR="00EE004B" w:rsidRDefault="00EE004B" w:rsidP="00B80DA7">
      <w:pPr>
        <w:spacing w:after="0" w:line="240" w:lineRule="auto"/>
        <w:ind w:left="360"/>
        <w:jc w:val="both"/>
      </w:pPr>
    </w:p>
    <w:p w:rsidR="00EE004B" w:rsidRDefault="00EE004B" w:rsidP="00B80DA7">
      <w:pPr>
        <w:spacing w:after="0" w:line="240" w:lineRule="auto"/>
        <w:ind w:left="360"/>
        <w:jc w:val="both"/>
      </w:pPr>
    </w:p>
    <w:p w:rsidR="00EE004B" w:rsidRDefault="00EE004B" w:rsidP="00B80DA7">
      <w:pPr>
        <w:spacing w:after="0" w:line="240" w:lineRule="auto"/>
        <w:ind w:left="360"/>
        <w:jc w:val="both"/>
      </w:pPr>
    </w:p>
    <w:p w:rsidR="00EE004B" w:rsidRDefault="00EE004B" w:rsidP="00B80DA7">
      <w:pPr>
        <w:spacing w:after="0" w:line="240" w:lineRule="auto"/>
        <w:ind w:left="360"/>
        <w:jc w:val="both"/>
      </w:pPr>
    </w:p>
    <w:p w:rsidR="00EE004B" w:rsidRDefault="00EE004B" w:rsidP="00B80DA7">
      <w:pPr>
        <w:spacing w:after="0" w:line="240" w:lineRule="auto"/>
        <w:ind w:left="360"/>
        <w:jc w:val="both"/>
      </w:pPr>
    </w:p>
    <w:p w:rsidR="00EE004B" w:rsidRDefault="00EE004B" w:rsidP="00B80DA7">
      <w:pPr>
        <w:spacing w:after="0" w:line="240" w:lineRule="auto"/>
        <w:ind w:left="360"/>
        <w:jc w:val="both"/>
      </w:pPr>
    </w:p>
    <w:p w:rsidR="00EE004B" w:rsidRDefault="00EE004B" w:rsidP="00B80DA7">
      <w:pPr>
        <w:spacing w:after="0" w:line="240" w:lineRule="auto"/>
        <w:ind w:left="360"/>
        <w:jc w:val="both"/>
      </w:pPr>
    </w:p>
    <w:p w:rsidR="00EE004B" w:rsidRDefault="00EE004B" w:rsidP="00B80DA7">
      <w:pPr>
        <w:spacing w:after="0" w:line="240" w:lineRule="auto"/>
        <w:ind w:left="360"/>
        <w:jc w:val="both"/>
      </w:pPr>
    </w:p>
    <w:p w:rsidR="00B80DA7" w:rsidRPr="00D21B49" w:rsidRDefault="00B80DA7" w:rsidP="00B80DA7">
      <w:pPr>
        <w:spacing w:after="0" w:line="240" w:lineRule="auto"/>
        <w:ind w:left="360"/>
        <w:jc w:val="both"/>
      </w:pPr>
      <w:r>
        <w:lastRenderedPageBreak/>
        <w:t xml:space="preserve">Q3. </w:t>
      </w:r>
      <w:r w:rsidRPr="00D21B49">
        <w:t xml:space="preserve">A computer instructor gives his students a 100-line Visual Basic program. Altogether 10% of the lines have bugs. What is the </w:t>
      </w:r>
      <w:r w:rsidRPr="00D21B49">
        <w:rPr>
          <w:b/>
          <w:bCs/>
        </w:rPr>
        <w:t>probability</w:t>
      </w:r>
      <w:r w:rsidRPr="00D21B49">
        <w:t xml:space="preserve"> that there will be </w:t>
      </w:r>
      <w:r w:rsidRPr="00D21B49">
        <w:rPr>
          <w:b/>
          <w:bCs/>
        </w:rPr>
        <w:t>exactly 5</w:t>
      </w:r>
      <w:r w:rsidRPr="00D21B49">
        <w:t xml:space="preserve"> erroneous lines in a group of </w:t>
      </w:r>
      <w:r w:rsidRPr="00D21B49">
        <w:rPr>
          <w:b/>
          <w:bCs/>
        </w:rPr>
        <w:t>20 lines</w:t>
      </w:r>
      <w:r w:rsidRPr="00D21B49">
        <w:t xml:space="preserve"> selected at random?</w:t>
      </w:r>
    </w:p>
    <w:p w:rsidR="00B80DA7" w:rsidRDefault="00B80DA7" w:rsidP="00B80DA7">
      <w:pPr>
        <w:spacing w:after="0" w:line="240" w:lineRule="auto"/>
        <w:ind w:left="360"/>
        <w:jc w:val="both"/>
      </w:pPr>
    </w:p>
    <w:p w:rsidR="00EE004B" w:rsidRDefault="00EE004B" w:rsidP="00B80DA7">
      <w:pPr>
        <w:spacing w:after="0" w:line="240" w:lineRule="auto"/>
        <w:ind w:left="360"/>
        <w:jc w:val="both"/>
      </w:pPr>
    </w:p>
    <w:p w:rsidR="00EE004B" w:rsidRDefault="00EE004B" w:rsidP="00B80DA7">
      <w:pPr>
        <w:spacing w:after="0" w:line="240" w:lineRule="auto"/>
        <w:ind w:left="360"/>
        <w:jc w:val="both"/>
      </w:pPr>
    </w:p>
    <w:p w:rsidR="00EE004B" w:rsidRDefault="00EE004B" w:rsidP="00B80DA7">
      <w:pPr>
        <w:spacing w:after="0" w:line="240" w:lineRule="auto"/>
        <w:ind w:left="360"/>
        <w:jc w:val="both"/>
      </w:pPr>
    </w:p>
    <w:p w:rsidR="00EE004B" w:rsidRDefault="00EE004B" w:rsidP="00B80DA7">
      <w:pPr>
        <w:spacing w:after="0" w:line="240" w:lineRule="auto"/>
        <w:ind w:left="360"/>
        <w:jc w:val="both"/>
      </w:pPr>
    </w:p>
    <w:p w:rsidR="00EE004B" w:rsidRDefault="00EE004B" w:rsidP="00B80DA7">
      <w:pPr>
        <w:spacing w:after="0" w:line="240" w:lineRule="auto"/>
        <w:ind w:left="360"/>
        <w:jc w:val="both"/>
      </w:pPr>
    </w:p>
    <w:p w:rsidR="00EE004B" w:rsidRDefault="00EE004B" w:rsidP="00B80DA7">
      <w:pPr>
        <w:spacing w:after="0" w:line="240" w:lineRule="auto"/>
        <w:ind w:left="360"/>
        <w:jc w:val="both"/>
      </w:pPr>
    </w:p>
    <w:p w:rsidR="00EE004B" w:rsidRDefault="00EE004B" w:rsidP="00B80DA7">
      <w:pPr>
        <w:spacing w:after="0" w:line="240" w:lineRule="auto"/>
        <w:ind w:left="360"/>
        <w:jc w:val="both"/>
      </w:pPr>
    </w:p>
    <w:p w:rsidR="00EE004B" w:rsidRDefault="00EE004B" w:rsidP="00B80DA7">
      <w:pPr>
        <w:spacing w:after="0" w:line="240" w:lineRule="auto"/>
        <w:ind w:left="360"/>
        <w:jc w:val="both"/>
      </w:pPr>
    </w:p>
    <w:p w:rsidR="00EE004B" w:rsidRDefault="00EE004B" w:rsidP="00B80DA7">
      <w:pPr>
        <w:spacing w:after="0" w:line="240" w:lineRule="auto"/>
        <w:ind w:left="360"/>
        <w:jc w:val="both"/>
      </w:pPr>
    </w:p>
    <w:p w:rsidR="00EE004B" w:rsidRDefault="00EE004B" w:rsidP="00B80DA7">
      <w:pPr>
        <w:spacing w:after="0" w:line="240" w:lineRule="auto"/>
        <w:ind w:left="360"/>
        <w:jc w:val="both"/>
      </w:pPr>
    </w:p>
    <w:p w:rsidR="00EE004B" w:rsidRDefault="00EE004B" w:rsidP="00B80DA7">
      <w:pPr>
        <w:spacing w:after="0" w:line="240" w:lineRule="auto"/>
        <w:ind w:left="360"/>
        <w:jc w:val="both"/>
      </w:pPr>
    </w:p>
    <w:p w:rsidR="00EE004B" w:rsidRDefault="00EE004B" w:rsidP="00B80DA7">
      <w:pPr>
        <w:spacing w:after="0" w:line="240" w:lineRule="auto"/>
        <w:ind w:left="360"/>
        <w:jc w:val="both"/>
      </w:pPr>
    </w:p>
    <w:p w:rsidR="00EE004B" w:rsidRDefault="00EE004B" w:rsidP="00B80DA7">
      <w:pPr>
        <w:spacing w:after="0" w:line="240" w:lineRule="auto"/>
        <w:ind w:left="360"/>
        <w:jc w:val="both"/>
      </w:pPr>
    </w:p>
    <w:p w:rsidR="00EE004B" w:rsidRDefault="00EE004B" w:rsidP="00B80DA7">
      <w:pPr>
        <w:spacing w:after="0" w:line="240" w:lineRule="auto"/>
        <w:ind w:left="360"/>
        <w:jc w:val="both"/>
      </w:pPr>
    </w:p>
    <w:p w:rsidR="00E40880" w:rsidRPr="00D21B49" w:rsidRDefault="00B80DA7" w:rsidP="00B80DA7">
      <w:pPr>
        <w:spacing w:after="0" w:line="240" w:lineRule="auto"/>
        <w:ind w:left="360"/>
        <w:jc w:val="both"/>
      </w:pPr>
      <w:r>
        <w:t xml:space="preserve">Q4. </w:t>
      </w:r>
      <w:r w:rsidRPr="00D21B49">
        <w:t>A computer time-sharing system receives teleport inquiries as a Poisson process at an average rate of .1 per millisecond. Find the probabilities that the number of inquiries in a particular 50-millisecond stretch will be</w:t>
      </w:r>
      <w:r>
        <w:t xml:space="preserve"> at least 2.</w:t>
      </w:r>
      <w:r w:rsidRPr="00D21B49">
        <w:t xml:space="preserve"> </w:t>
      </w:r>
    </w:p>
    <w:p w:rsidR="00E40880" w:rsidRPr="00D21B49" w:rsidRDefault="00E40880" w:rsidP="00E40880">
      <w:pPr>
        <w:jc w:val="both"/>
      </w:pPr>
    </w:p>
    <w:sectPr w:rsidR="00E40880" w:rsidRPr="00D21B49" w:rsidSect="003E24A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A3B40"/>
    <w:multiLevelType w:val="hybridMultilevel"/>
    <w:tmpl w:val="DC4006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CD375A"/>
    <w:multiLevelType w:val="hybridMultilevel"/>
    <w:tmpl w:val="69CC41C0"/>
    <w:lvl w:ilvl="0" w:tplc="2AE8957E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7BBD55A3"/>
    <w:multiLevelType w:val="hybridMultilevel"/>
    <w:tmpl w:val="07DCD484"/>
    <w:lvl w:ilvl="0" w:tplc="11B4AB02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25C06"/>
    <w:rsid w:val="001E2F26"/>
    <w:rsid w:val="00225C06"/>
    <w:rsid w:val="003E24A4"/>
    <w:rsid w:val="004C4C59"/>
    <w:rsid w:val="00935C46"/>
    <w:rsid w:val="00B80DA7"/>
    <w:rsid w:val="00D10D62"/>
    <w:rsid w:val="00DF2BDA"/>
    <w:rsid w:val="00E40880"/>
    <w:rsid w:val="00EE00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24A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ITC</dc:creator>
  <cp:lastModifiedBy>ITC</cp:lastModifiedBy>
  <cp:revision>2</cp:revision>
  <dcterms:created xsi:type="dcterms:W3CDTF">2012-02-04T06:41:00Z</dcterms:created>
  <dcterms:modified xsi:type="dcterms:W3CDTF">2012-02-04T06:41:00Z</dcterms:modified>
</cp:coreProperties>
</file>